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tbl>
      <w:tblPr>
        <w:tblpPr w:leftFromText="180" w:rightFromText="180" w:vertAnchor="page" w:horzAnchor="margin" w:tblpX="-142" w:tblpY="1951"/>
        <w:tblW w:w="5051" w:type="pct"/>
        <w:tblLayout w:type="fixed"/>
        <w:tblLook w:val="04A0" w:firstRow="1" w:lastRow="0" w:firstColumn="1" w:lastColumn="0" w:noHBand="0" w:noVBand="1"/>
      </w:tblPr>
      <w:tblGrid>
        <w:gridCol w:w="595"/>
        <w:gridCol w:w="1190"/>
        <w:gridCol w:w="1957"/>
        <w:gridCol w:w="1534"/>
        <w:gridCol w:w="1816"/>
        <w:gridCol w:w="1413"/>
        <w:gridCol w:w="2693"/>
        <w:gridCol w:w="1475"/>
        <w:gridCol w:w="1427"/>
      </w:tblGrid>
      <w:tr w:rsidR="00CF79A3" w:rsidRPr="002560AE" w:rsidTr="00555BE8">
        <w:trPr>
          <w:trHeight w:val="1698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877E0" w:rsidRDefault="00CF79A3" w:rsidP="008877E0">
            <w:pPr>
              <w:widowControl/>
              <w:jc w:val="center"/>
              <w:rPr>
                <w:rFonts w:ascii="方正小标宋简体" w:eastAsia="方正小标宋简体" w:hAnsi="Times New Roman" w:cs="Times New Roman"/>
                <w:bCs/>
                <w:kern w:val="0"/>
                <w:sz w:val="36"/>
                <w:szCs w:val="36"/>
              </w:rPr>
            </w:pPr>
            <w:r w:rsidRPr="00CF79A3">
              <w:rPr>
                <w:rFonts w:ascii="方正小标宋简体" w:eastAsia="方正小标宋简体" w:hAnsi="Times New Roman" w:cs="Times New Roman" w:hint="eastAsia"/>
                <w:bCs/>
                <w:kern w:val="0"/>
                <w:sz w:val="36"/>
                <w:szCs w:val="36"/>
              </w:rPr>
              <w:t>乌克兰输华葵花籽粕生产加工企业名单</w:t>
            </w:r>
            <w:r w:rsidR="008877E0">
              <w:rPr>
                <w:rFonts w:ascii="方正小标宋简体" w:eastAsia="方正小标宋简体" w:hAnsi="Times New Roman" w:cs="Times New Roman" w:hint="eastAsia"/>
                <w:bCs/>
                <w:kern w:val="0"/>
                <w:sz w:val="36"/>
                <w:szCs w:val="36"/>
              </w:rPr>
              <w:t>（20180108）</w:t>
            </w:r>
          </w:p>
          <w:p w:rsidR="00CF79A3" w:rsidRPr="00904A7D" w:rsidRDefault="00CF79A3" w:rsidP="008877E0">
            <w:pPr>
              <w:widowControl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bookmarkStart w:id="0" w:name="_GoBack"/>
            <w:bookmarkEnd w:id="0"/>
            <w:r w:rsidRPr="002560A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Registration information for facilities which produce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>sunflower</w:t>
            </w:r>
            <w:r w:rsidRPr="002560A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 meal for exportation to China</w:t>
            </w:r>
          </w:p>
        </w:tc>
      </w:tr>
      <w:tr w:rsidR="005F203C" w:rsidRPr="002560AE" w:rsidTr="00555BE8">
        <w:trPr>
          <w:trHeight w:val="360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N</w:t>
            </w:r>
            <w:r w:rsidR="00555BE8">
              <w:rPr>
                <w:rFonts w:ascii="Times New Roman" w:hAnsi="Times New Roman" w:cs="Times New Roman"/>
              </w:rPr>
              <w:t>o.</w:t>
            </w:r>
            <w:r>
              <w:rPr>
                <w:rFonts w:cs="Times New Roman" w:hint="eastAsia"/>
              </w:rPr>
              <w:t>序号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批准号</w:t>
            </w:r>
            <w:r>
              <w:rPr>
                <w:rFonts w:ascii="Times New Roman" w:hAnsi="Times New Roman" w:cs="Times New Roman"/>
              </w:rPr>
              <w:t xml:space="preserve"> Register Number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9A3" w:rsidRDefault="00CF79A3" w:rsidP="00555BE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生产加工企业名称</w:t>
            </w:r>
            <w:r>
              <w:rPr>
                <w:rFonts w:ascii="Times New Roman" w:hAnsi="Times New Roman" w:cs="Times New Roman"/>
              </w:rPr>
              <w:t>Establishment Name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产品信息</w:t>
            </w:r>
            <w:r>
              <w:rPr>
                <w:rFonts w:ascii="Times New Roman" w:hAnsi="Times New Roman" w:cs="Times New Roman"/>
              </w:rPr>
              <w:t xml:space="preserve">                    Description of commodities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产品用途</w:t>
            </w:r>
            <w:r>
              <w:rPr>
                <w:rFonts w:ascii="Times New Roman" w:hAnsi="Times New Roman" w:cs="Times New Roman"/>
              </w:rPr>
              <w:t xml:space="preserve">                              Usage of Product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原料</w:t>
            </w:r>
            <w:r>
              <w:rPr>
                <w:rFonts w:ascii="Times New Roman" w:hAnsi="Times New Roman" w:cs="Times New Roman"/>
              </w:rPr>
              <w:t xml:space="preserve">                                           Species/ Raw material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生产加工企业地址</w:t>
            </w:r>
            <w:r>
              <w:rPr>
                <w:rFonts w:ascii="Times New Roman" w:hAnsi="Times New Roman" w:cs="Times New Roman"/>
              </w:rPr>
              <w:t xml:space="preserve">                                           Establishment Address 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9A3" w:rsidRDefault="00CF79A3" w:rsidP="00555BE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联系电话</w:t>
            </w:r>
            <w:r>
              <w:rPr>
                <w:rFonts w:hint="eastAsia"/>
              </w:rPr>
              <w:br/>
            </w:r>
            <w:r>
              <w:rPr>
                <w:rFonts w:ascii="Times New Roman" w:hAnsi="Times New Roman" w:cs="Times New Roman"/>
              </w:rPr>
              <w:t>Contact Tel. No.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电子邮箱</w:t>
            </w:r>
            <w:r>
              <w:rPr>
                <w:rFonts w:hint="eastAsia"/>
              </w:rPr>
              <w:br/>
            </w:r>
            <w:r>
              <w:rPr>
                <w:rFonts w:ascii="Times New Roman" w:hAnsi="Times New Roman" w:cs="Times New Roman"/>
              </w:rPr>
              <w:t>Email Address</w:t>
            </w:r>
          </w:p>
        </w:tc>
      </w:tr>
      <w:tr w:rsidR="005F203C" w:rsidRPr="002560AE" w:rsidTr="00555BE8">
        <w:trPr>
          <w:trHeight w:val="945"/>
        </w:trPr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31146251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PJSC "Creative"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meal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19, Av. Promyshlennyj,</w:t>
            </w:r>
            <w:r>
              <w:rPr>
                <w:rFonts w:ascii="Arial" w:hAnsi="Arial" w:cs="Arial"/>
                <w:sz w:val="20"/>
                <w:szCs w:val="20"/>
              </w:rPr>
              <w:br/>
              <w:t>25014, Kirovograd, Ukraine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 (0522) 35-71-71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A14D8F" w:rsidP="00555BE8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hyperlink r:id="rId6" w:history="1">
              <w:r w:rsidR="00CF79A3">
                <w:rPr>
                  <w:rStyle w:val="a7"/>
                  <w:rFonts w:hint="eastAsia"/>
                </w:rPr>
                <w:t>mail@creativegroup.ua</w:t>
              </w:r>
            </w:hyperlink>
          </w:p>
        </w:tc>
      </w:tr>
      <w:tr w:rsidR="00555BE8" w:rsidRPr="008877E0" w:rsidTr="00555BE8">
        <w:trPr>
          <w:trHeight w:val="510"/>
        </w:trPr>
        <w:tc>
          <w:tcPr>
            <w:tcW w:w="211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BE8" w:rsidRDefault="00555BE8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2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Default="00555BE8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3440E0">
              <w:rPr>
                <w:rFonts w:ascii="Times New Roman" w:hAnsi="Times New Roman" w:cs="Times New Roman"/>
                <w:sz w:val="20"/>
                <w:szCs w:val="20"/>
              </w:rPr>
              <w:t>15-27-447 PF</w:t>
            </w:r>
          </w:p>
        </w:tc>
        <w:tc>
          <w:tcPr>
            <w:tcW w:w="69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55BE8" w:rsidRDefault="00555BE8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  <w:lang w:val="uk-UA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LLC "Odessa Oil Extraction Factory"</w:t>
            </w:r>
          </w:p>
        </w:tc>
        <w:tc>
          <w:tcPr>
            <w:tcW w:w="5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pStyle w:val="mcntmsonormal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Sunflower meal</w:t>
            </w:r>
          </w:p>
        </w:tc>
        <w:tc>
          <w:tcPr>
            <w:tcW w:w="64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pStyle w:val="mcntmsonormal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For feed purposes</w:t>
            </w:r>
          </w:p>
        </w:tc>
        <w:tc>
          <w:tcPr>
            <w:tcW w:w="5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pStyle w:val="mcntmsonormal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Sunflower seeds</w:t>
            </w:r>
          </w:p>
        </w:tc>
        <w:tc>
          <w:tcPr>
            <w:tcW w:w="9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pStyle w:val="mcntmsonormal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132, Mechnikova str., Odessa</w:t>
            </w:r>
          </w:p>
          <w:p w:rsidR="00555BE8" w:rsidRPr="00B55ADD" w:rsidRDefault="00555BE8" w:rsidP="00555BE8">
            <w:pPr>
              <w:pStyle w:val="mcntmsonormal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65007</w:t>
            </w:r>
          </w:p>
          <w:p w:rsidR="00555BE8" w:rsidRPr="00B55ADD" w:rsidRDefault="00555BE8" w:rsidP="00555BE8">
            <w:pPr>
              <w:pStyle w:val="mcntmsonormal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Ukraine</w:t>
            </w:r>
          </w:p>
        </w:tc>
        <w:tc>
          <w:tcPr>
            <w:tcW w:w="523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pStyle w:val="mcntmsonormal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>+</w:t>
            </w: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38048</w:t>
            </w:r>
            <w:r>
              <w:rPr>
                <w:rFonts w:ascii="Times New Roman" w:hAnsi="Times New Roman" w:cs="Times New Roman"/>
                <w:sz w:val="20"/>
                <w:szCs w:val="20"/>
                <w:lang w:val="en-US"/>
              </w:rPr>
              <w:t xml:space="preserve"> </w:t>
            </w: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7777112</w:t>
            </w:r>
          </w:p>
        </w:tc>
        <w:tc>
          <w:tcPr>
            <w:tcW w:w="50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975BA5" w:rsidRDefault="00A14D8F" w:rsidP="00555BE8">
            <w:pPr>
              <w:pStyle w:val="mcntmsonormal1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hyperlink r:id="rId7" w:history="1">
              <w:r w:rsidR="00555BE8" w:rsidRPr="00F10E0A">
                <w:rPr>
                  <w:rStyle w:val="a7"/>
                  <w:rFonts w:ascii="Times New Roman" w:hAnsi="Times New Roman" w:cs="Times New Roman"/>
                  <w:sz w:val="20"/>
                  <w:szCs w:val="20"/>
                </w:rPr>
                <w:t>omez@omez.od.ua</w:t>
              </w:r>
            </w:hyperlink>
            <w:r w:rsidR="00555BE8" w:rsidRPr="00975BA5">
              <w:rPr>
                <w:rStyle w:val="a7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  <w:t xml:space="preserve"> </w:t>
            </w:r>
            <w:r w:rsidR="00555BE8">
              <w:rPr>
                <w:rStyle w:val="a7"/>
                <w:rFonts w:ascii="Times New Roman" w:hAnsi="Times New Roman" w:cs="Times New Roman"/>
                <w:color w:val="auto"/>
                <w:sz w:val="20"/>
                <w:szCs w:val="20"/>
                <w:u w:val="none"/>
              </w:rPr>
              <w:t xml:space="preserve"> </w:t>
            </w:r>
          </w:p>
        </w:tc>
      </w:tr>
      <w:tr w:rsidR="00555BE8" w:rsidRPr="002560AE" w:rsidTr="00555BE8">
        <w:trPr>
          <w:trHeight w:val="321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BE8" w:rsidRDefault="00555BE8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A62422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62422">
              <w:rPr>
                <w:rFonts w:ascii="Times New Roman" w:hAnsi="Times New Roman" w:cs="Times New Roman"/>
                <w:sz w:val="20"/>
                <w:szCs w:val="20"/>
              </w:rPr>
              <w:t>15-29-38 PF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C55CE6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55CE6">
              <w:rPr>
                <w:rFonts w:ascii="Times New Roman" w:hAnsi="Times New Roman" w:cs="Times New Roman"/>
                <w:sz w:val="20"/>
                <w:szCs w:val="20"/>
              </w:rPr>
              <w:t>Delta Wilmar CIS LTD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C55CE6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Times New Roman" w:cs="Times New Roman"/>
                <w:sz w:val="20"/>
                <w:szCs w:val="20"/>
              </w:rPr>
              <w:t>sun</w:t>
            </w:r>
            <w:r w:rsidRPr="00C55CE6">
              <w:rPr>
                <w:rFonts w:ascii="Times New Roman" w:hAnsi="Times New Roman" w:cs="Times New Roman"/>
                <w:sz w:val="20"/>
                <w:szCs w:val="20"/>
              </w:rPr>
              <w:t>flower meal pellets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71798E" w:rsidRDefault="00555BE8" w:rsidP="00555BE8">
            <w:pPr>
              <w:jc w:val="center"/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 w:rsidRPr="00C55CE6">
              <w:rPr>
                <w:rFonts w:ascii="Times New Roman" w:hAnsi="Times New Roman" w:cs="Times New Roman"/>
                <w:sz w:val="20"/>
                <w:szCs w:val="20"/>
              </w:rPr>
              <w:t>for feed purposes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C55CE6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C55CE6">
              <w:rPr>
                <w:rFonts w:ascii="Times New Roman" w:hAnsi="Times New Roman" w:cs="Times New Roman"/>
                <w:sz w:val="20"/>
                <w:szCs w:val="20"/>
              </w:rPr>
              <w:t xml:space="preserve">sunflower seeds 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A62422" w:rsidRDefault="00555BE8" w:rsidP="00555BE8">
            <w:pPr>
              <w:pStyle w:val="wordsection1"/>
              <w:spacing w:before="0" w:beforeAutospacing="0" w:after="0" w:afterAutospacing="0"/>
              <w:jc w:val="center"/>
              <w:rPr>
                <w:rFonts w:eastAsia="宋体"/>
                <w:color w:val="auto"/>
                <w:kern w:val="2"/>
                <w:sz w:val="20"/>
                <w:szCs w:val="20"/>
                <w:lang w:eastAsia="zh-CN"/>
              </w:rPr>
            </w:pPr>
            <w:r w:rsidRPr="00A62422">
              <w:rPr>
                <w:rFonts w:eastAsia="宋体"/>
                <w:color w:val="auto"/>
                <w:kern w:val="2"/>
                <w:sz w:val="20"/>
                <w:szCs w:val="20"/>
                <w:lang w:eastAsia="zh-CN"/>
              </w:rPr>
              <w:t>6, Industrialnaya Street, Yuzhne,</w:t>
            </w:r>
          </w:p>
          <w:p w:rsidR="00555BE8" w:rsidRPr="00A62422" w:rsidRDefault="00555BE8" w:rsidP="00555BE8">
            <w:pPr>
              <w:pStyle w:val="wordsection1"/>
              <w:spacing w:before="0" w:beforeAutospacing="0" w:after="0" w:afterAutospacing="0"/>
              <w:jc w:val="center"/>
              <w:rPr>
                <w:rFonts w:eastAsia="宋体"/>
                <w:color w:val="auto"/>
                <w:kern w:val="2"/>
                <w:sz w:val="20"/>
                <w:szCs w:val="20"/>
                <w:lang w:eastAsia="zh-CN"/>
              </w:rPr>
            </w:pPr>
            <w:r w:rsidRPr="00A62422">
              <w:rPr>
                <w:rFonts w:eastAsia="宋体"/>
                <w:color w:val="auto"/>
                <w:kern w:val="2"/>
                <w:sz w:val="20"/>
                <w:szCs w:val="20"/>
                <w:lang w:eastAsia="zh-CN"/>
              </w:rPr>
              <w:t>Odesa region, Ukraine, 65481</w:t>
            </w:r>
          </w:p>
          <w:p w:rsidR="00555BE8" w:rsidRPr="0071798E" w:rsidRDefault="00555BE8" w:rsidP="00555BE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</w:rPr>
            </w:pP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A62422" w:rsidRDefault="00555BE8" w:rsidP="00555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62422">
              <w:rPr>
                <w:rFonts w:ascii="Times New Roman" w:hAnsi="Times New Roman" w:cs="Times New Roman"/>
                <w:sz w:val="20"/>
                <w:szCs w:val="20"/>
                <w:lang w:val="ru-RU"/>
              </w:rPr>
              <w:t>+38 048 734 64 78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71798E" w:rsidRDefault="00A14D8F" w:rsidP="00555BE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</w:rPr>
            </w:pPr>
            <w:hyperlink r:id="rId8" w:history="1">
              <w:r w:rsidR="00555BE8" w:rsidRPr="0071798E">
                <w:rPr>
                  <w:rStyle w:val="a7"/>
                  <w:rFonts w:ascii="Times New Roman" w:hAnsi="Times New Roman" w:cs="Times New Roman"/>
                  <w:sz w:val="20"/>
                  <w:szCs w:val="20"/>
                </w:rPr>
                <w:t>gto@deltawilmar.com</w:t>
              </w:r>
            </w:hyperlink>
          </w:p>
          <w:p w:rsidR="00555BE8" w:rsidRPr="0071798E" w:rsidRDefault="00555BE8" w:rsidP="00555BE8">
            <w:pPr>
              <w:jc w:val="center"/>
              <w:rPr>
                <w:rFonts w:ascii="Times New Roman" w:hAnsi="Times New Roman" w:cs="Times New Roman"/>
                <w:color w:val="FF0000"/>
                <w:sz w:val="20"/>
                <w:szCs w:val="20"/>
                <w:u w:val="single"/>
              </w:rPr>
            </w:pPr>
          </w:p>
        </w:tc>
      </w:tr>
      <w:tr w:rsidR="00555BE8" w:rsidRPr="008877E0" w:rsidTr="00555BE8">
        <w:trPr>
          <w:trHeight w:val="600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BE8" w:rsidRDefault="00555BE8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A62422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33523">
              <w:rPr>
                <w:rFonts w:ascii="Times New Roman" w:hAnsi="Times New Roman" w:cs="Times New Roman"/>
                <w:sz w:val="20"/>
                <w:szCs w:val="20"/>
              </w:rPr>
              <w:t>08-23-53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 xml:space="preserve">/ </w:t>
            </w:r>
            <w:r w:rsidRPr="00033523">
              <w:rPr>
                <w:rFonts w:ascii="Times New Roman" w:hAnsi="Times New Roman" w:cs="Times New Roman"/>
                <w:sz w:val="20"/>
                <w:szCs w:val="20"/>
              </w:rPr>
              <w:t>P</w:t>
            </w:r>
            <w:r>
              <w:rPr>
                <w:rFonts w:ascii="Times New Roman" w:hAnsi="Times New Roman" w:cs="Times New Roman"/>
                <w:sz w:val="20"/>
                <w:szCs w:val="20"/>
              </w:rPr>
              <w:t>F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033523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33523">
              <w:rPr>
                <w:rFonts w:ascii="Times New Roman" w:hAnsi="Times New Roman" w:cs="Times New Roman"/>
                <w:sz w:val="20"/>
                <w:szCs w:val="20"/>
              </w:rPr>
              <w:t>MELITOPOL OIL EXTRACTION PLANT, LLC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083CAD" w:rsidRDefault="00555BE8" w:rsidP="00555BE8">
            <w:pPr>
              <w:jc w:val="center"/>
              <w:rPr>
                <w:rFonts w:ascii="Times New Roman" w:eastAsia="宋体" w:hAnsi="Times New Roman" w:cs="Times New Roman"/>
                <w:color w:val="FF0000"/>
                <w:sz w:val="20"/>
                <w:szCs w:val="20"/>
              </w:rPr>
            </w:pPr>
            <w:r w:rsidRPr="00083CAD">
              <w:rPr>
                <w:rFonts w:ascii="Times New Roman" w:hAnsi="Times New Roman" w:cs="Times New Roman"/>
                <w:sz w:val="20"/>
                <w:szCs w:val="20"/>
              </w:rPr>
              <w:t>sunflower meal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083CAD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83CAD">
              <w:rPr>
                <w:rFonts w:ascii="Times New Roman" w:hAnsi="Times New Roman" w:cs="Times New Roman"/>
                <w:sz w:val="20"/>
                <w:szCs w:val="20"/>
              </w:rPr>
              <w:t>for feed purposes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083CAD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83CAD">
              <w:rPr>
                <w:rFonts w:ascii="Times New Roman" w:hAnsi="Times New Roman" w:cs="Times New Roman"/>
                <w:sz w:val="20"/>
                <w:szCs w:val="20"/>
              </w:rPr>
              <w:t>Sunflower seeds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033523" w:rsidRDefault="00555BE8" w:rsidP="00555B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uk-UA"/>
              </w:rPr>
            </w:pPr>
            <w:r w:rsidRPr="00033523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 xml:space="preserve">31 Hetmana Sahaidachnogo (Frunze) st., </w:t>
            </w:r>
          </w:p>
          <w:p w:rsidR="00555BE8" w:rsidRPr="00033523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033523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Zaporizhia region, Melitopol, 72310, Ukraine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033523" w:rsidRDefault="00555BE8" w:rsidP="00555BE8">
            <w:pPr>
              <w:jc w:val="center"/>
              <w:rPr>
                <w:rFonts w:ascii="Times New Roman" w:hAnsi="Times New Roman" w:cs="Times New Roman"/>
                <w:sz w:val="20"/>
                <w:szCs w:val="20"/>
                <w:lang w:val="pl-PL"/>
              </w:rPr>
            </w:pPr>
            <w:r w:rsidRPr="00033523">
              <w:rPr>
                <w:rFonts w:ascii="Times New Roman" w:hAnsi="Times New Roman" w:cs="Times New Roman"/>
                <w:sz w:val="20"/>
                <w:szCs w:val="20"/>
                <w:lang w:val="pl-PL"/>
              </w:rPr>
              <w:t>+380619424410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975BA5" w:rsidRDefault="00A14D8F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  <w:lang w:val="pl-PL"/>
              </w:rPr>
            </w:pPr>
            <w:hyperlink r:id="rId9" w:history="1">
              <w:r w:rsidR="00555BE8" w:rsidRPr="00083CAD">
                <w:rPr>
                  <w:rStyle w:val="a7"/>
                  <w:rFonts w:ascii="Times New Roman" w:hAnsi="Times New Roman" w:cs="Times New Roman"/>
                  <w:sz w:val="20"/>
                  <w:szCs w:val="20"/>
                  <w:lang w:val="pl-PL"/>
                </w:rPr>
                <w:t>info@melmez.com.ua</w:t>
              </w:r>
            </w:hyperlink>
          </w:p>
        </w:tc>
      </w:tr>
      <w:tr w:rsidR="00555BE8" w:rsidRPr="002560AE" w:rsidTr="00555BE8">
        <w:trPr>
          <w:trHeight w:val="264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BE8" w:rsidRPr="00555BE8" w:rsidRDefault="00555BE8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 w:rsidRPr="00555BE8"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55BE8" w:rsidRDefault="00555BE8" w:rsidP="00555BE8">
            <w:pPr>
              <w:jc w:val="center"/>
              <w:rPr>
                <w:rFonts w:asciiTheme="majorBidi" w:hAnsiTheme="majorBidi" w:cstheme="majorBidi"/>
                <w:sz w:val="20"/>
                <w:szCs w:val="20"/>
              </w:rPr>
            </w:pPr>
            <w:r w:rsidRPr="00555BE8">
              <w:rPr>
                <w:rFonts w:asciiTheme="majorBidi" w:hAnsiTheme="majorBidi" w:cstheme="majorBidi"/>
                <w:sz w:val="20"/>
                <w:szCs w:val="20"/>
              </w:rPr>
              <w:t>39974537</w:t>
            </w:r>
          </w:p>
          <w:p w:rsidR="00555BE8" w:rsidRPr="00555BE8" w:rsidRDefault="00555BE8" w:rsidP="00555BE8">
            <w:pPr>
              <w:jc w:val="center"/>
              <w:rPr>
                <w:rFonts w:asciiTheme="majorBidi" w:eastAsia="宋体" w:hAnsiTheme="majorBidi" w:cstheme="majorBidi"/>
                <w:sz w:val="20"/>
                <w:szCs w:val="20"/>
              </w:rPr>
            </w:pPr>
            <w:r w:rsidRPr="00555BE8">
              <w:rPr>
                <w:rFonts w:asciiTheme="majorBidi" w:hAnsiTheme="majorBidi" w:cstheme="majorBidi"/>
                <w:sz w:val="20"/>
                <w:szCs w:val="20"/>
                <w:lang w:val="uk-UA"/>
              </w:rPr>
              <w:t xml:space="preserve">11-22-08 </w:t>
            </w:r>
            <w:r w:rsidRPr="00555BE8">
              <w:rPr>
                <w:rFonts w:asciiTheme="majorBidi" w:hAnsiTheme="majorBidi" w:cstheme="majorBidi"/>
                <w:sz w:val="20"/>
                <w:szCs w:val="20"/>
              </w:rPr>
              <w:t>PF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002EF" w:rsidRDefault="00555BE8" w:rsidP="00555BE8">
            <w:pPr>
              <w:jc w:val="center"/>
              <w:rPr>
                <w:rFonts w:asciiTheme="majorBidi" w:eastAsia="宋体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 xml:space="preserve">Prydniprovskyi Oliinoekstraktsiinyi Zavod Limited </w:t>
            </w:r>
            <w:r>
              <w:rPr>
                <w:rFonts w:asciiTheme="majorBidi" w:hAnsiTheme="majorBidi" w:cstheme="majorBidi"/>
                <w:sz w:val="20"/>
                <w:szCs w:val="20"/>
              </w:rPr>
              <w:lastRenderedPageBreak/>
              <w:t>Liability Company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002EF" w:rsidRDefault="00555BE8" w:rsidP="00555BE8">
            <w:pPr>
              <w:jc w:val="center"/>
              <w:rPr>
                <w:rFonts w:asciiTheme="majorBidi" w:eastAsia="宋体" w:hAnsiTheme="majorBidi" w:cstheme="majorBidi"/>
                <w:sz w:val="20"/>
                <w:szCs w:val="20"/>
              </w:rPr>
            </w:pPr>
            <w:r w:rsidRPr="005002EF">
              <w:rPr>
                <w:rFonts w:asciiTheme="majorBidi" w:hAnsiTheme="majorBidi" w:cstheme="majorBidi"/>
                <w:sz w:val="20"/>
                <w:szCs w:val="20"/>
              </w:rPr>
              <w:lastRenderedPageBreak/>
              <w:t xml:space="preserve">sunflower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seed </w:t>
            </w:r>
            <w:r w:rsidRPr="005002EF">
              <w:rPr>
                <w:rFonts w:asciiTheme="majorBidi" w:hAnsiTheme="majorBidi" w:cstheme="majorBidi"/>
                <w:sz w:val="20"/>
                <w:szCs w:val="20"/>
              </w:rPr>
              <w:t>meal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002EF" w:rsidRDefault="00555BE8" w:rsidP="00555BE8">
            <w:pPr>
              <w:jc w:val="center"/>
              <w:rPr>
                <w:rFonts w:asciiTheme="majorBidi" w:eastAsia="宋体" w:hAnsiTheme="majorBidi" w:cstheme="majorBidi"/>
                <w:sz w:val="20"/>
                <w:szCs w:val="20"/>
              </w:rPr>
            </w:pPr>
            <w:r w:rsidRPr="005002EF">
              <w:rPr>
                <w:rFonts w:asciiTheme="majorBidi" w:hAnsiTheme="majorBidi" w:cstheme="majorBidi"/>
                <w:sz w:val="20"/>
                <w:szCs w:val="20"/>
              </w:rPr>
              <w:t>for feed purposes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002EF" w:rsidRDefault="00555BE8" w:rsidP="00555BE8">
            <w:pPr>
              <w:jc w:val="center"/>
              <w:rPr>
                <w:rFonts w:asciiTheme="majorBidi" w:eastAsia="宋体" w:hAnsiTheme="majorBidi" w:cstheme="majorBidi"/>
                <w:sz w:val="20"/>
                <w:szCs w:val="20"/>
              </w:rPr>
            </w:pPr>
            <w:r w:rsidRPr="005002EF">
              <w:rPr>
                <w:rFonts w:asciiTheme="majorBidi" w:hAnsiTheme="majorBidi" w:cstheme="majorBidi"/>
                <w:sz w:val="20"/>
                <w:szCs w:val="20"/>
              </w:rPr>
              <w:t>Sunflower seeds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002EF" w:rsidRDefault="00555BE8" w:rsidP="00555BE8">
            <w:pPr>
              <w:jc w:val="center"/>
              <w:rPr>
                <w:rFonts w:asciiTheme="majorBidi" w:eastAsia="宋体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53</w:t>
            </w:r>
            <w:r w:rsidRPr="005002EF">
              <w:rPr>
                <w:rFonts w:asciiTheme="majorBidi" w:hAnsiTheme="majorBidi" w:cstheme="majorBidi"/>
                <w:sz w:val="20"/>
                <w:szCs w:val="20"/>
              </w:rPr>
              <w:t xml:space="preserve">, </w:t>
            </w:r>
            <w:r>
              <w:rPr>
                <w:rFonts w:asciiTheme="majorBidi" w:hAnsiTheme="majorBidi" w:cstheme="majorBidi"/>
                <w:sz w:val="20"/>
                <w:szCs w:val="20"/>
              </w:rPr>
              <w:t>Murmanska Str. Kropyvnytskyi</w:t>
            </w:r>
            <w:r w:rsidRPr="005002EF">
              <w:rPr>
                <w:rFonts w:asciiTheme="majorBidi" w:hAnsiTheme="majorBidi" w:cstheme="majorBidi"/>
                <w:sz w:val="20"/>
                <w:szCs w:val="20"/>
              </w:rPr>
              <w:t>,</w:t>
            </w:r>
            <w:r w:rsidRPr="005002EF">
              <w:rPr>
                <w:rFonts w:asciiTheme="majorBidi" w:hAnsiTheme="majorBidi" w:cstheme="majorBidi"/>
                <w:sz w:val="20"/>
                <w:szCs w:val="20"/>
              </w:rPr>
              <w:br/>
              <w:t>25014, Ukraine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002EF" w:rsidRDefault="00555BE8" w:rsidP="00555BE8">
            <w:pPr>
              <w:jc w:val="center"/>
              <w:rPr>
                <w:rFonts w:asciiTheme="majorBidi" w:eastAsia="宋体" w:hAnsiTheme="majorBidi" w:cstheme="majorBidi"/>
                <w:sz w:val="20"/>
                <w:szCs w:val="20"/>
              </w:rPr>
            </w:pPr>
            <w:r>
              <w:rPr>
                <w:rFonts w:asciiTheme="majorBidi" w:hAnsiTheme="majorBidi" w:cstheme="majorBidi"/>
                <w:sz w:val="20"/>
                <w:szCs w:val="20"/>
              </w:rPr>
              <w:t>+</w:t>
            </w:r>
            <w:r w:rsidRPr="005002EF">
              <w:rPr>
                <w:rFonts w:asciiTheme="majorBidi" w:hAnsiTheme="majorBidi" w:cstheme="majorBidi"/>
                <w:sz w:val="20"/>
                <w:szCs w:val="20"/>
              </w:rPr>
              <w:t>380522</w:t>
            </w:r>
            <w:r>
              <w:rPr>
                <w:rFonts w:asciiTheme="majorBidi" w:hAnsiTheme="majorBidi" w:cstheme="majorBidi"/>
                <w:sz w:val="20"/>
                <w:szCs w:val="20"/>
              </w:rPr>
              <w:t xml:space="preserve"> 368888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5002EF" w:rsidRDefault="00A14D8F" w:rsidP="00555BE8">
            <w:pPr>
              <w:jc w:val="center"/>
              <w:rPr>
                <w:rFonts w:asciiTheme="majorBidi" w:eastAsia="宋体" w:hAnsiTheme="majorBidi" w:cstheme="majorBidi"/>
                <w:color w:val="0000FF"/>
                <w:sz w:val="20"/>
                <w:szCs w:val="20"/>
                <w:u w:val="single"/>
              </w:rPr>
            </w:pPr>
            <w:hyperlink r:id="rId10" w:history="1">
              <w:r w:rsidR="00555BE8">
                <w:rPr>
                  <w:rStyle w:val="a7"/>
                  <w:rFonts w:asciiTheme="majorBidi" w:hAnsiTheme="majorBidi" w:cstheme="majorBidi"/>
                  <w:sz w:val="20"/>
                  <w:szCs w:val="20"/>
                </w:rPr>
                <w:t>pdmez@kernel.ua</w:t>
              </w:r>
            </w:hyperlink>
          </w:p>
        </w:tc>
      </w:tr>
      <w:tr w:rsidR="005F203C" w:rsidRPr="002560AE" w:rsidTr="00555BE8">
        <w:trPr>
          <w:trHeight w:val="345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34448613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LLC “Protein-Production”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meal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Lyvarna Str., 10,</w:t>
            </w:r>
            <w:r>
              <w:rPr>
                <w:rFonts w:ascii="Arial" w:hAnsi="Arial" w:cs="Arial"/>
                <w:sz w:val="20"/>
                <w:szCs w:val="20"/>
              </w:rPr>
              <w:br/>
              <w:t>Kirovograd, urban settlement Nove, Ukraine, 25491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CF79A3" w:rsidRDefault="00CF79A3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 (0522) 35-71-51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CF79A3" w:rsidRDefault="00A14D8F" w:rsidP="00555BE8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hyperlink r:id="rId11" w:history="1">
              <w:r w:rsidR="00CF79A3">
                <w:rPr>
                  <w:rStyle w:val="a7"/>
                  <w:rFonts w:hint="eastAsia"/>
                </w:rPr>
                <w:t>info@pp.kr.ua</w:t>
              </w:r>
            </w:hyperlink>
          </w:p>
        </w:tc>
      </w:tr>
      <w:tr w:rsidR="00555BE8" w:rsidRPr="002560AE" w:rsidTr="00555BE8">
        <w:trPr>
          <w:trHeight w:val="345"/>
        </w:trPr>
        <w:tc>
          <w:tcPr>
            <w:tcW w:w="211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555BE8" w:rsidRDefault="00555BE8" w:rsidP="00555BE8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2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38017974</w:t>
            </w:r>
          </w:p>
        </w:tc>
        <w:tc>
          <w:tcPr>
            <w:tcW w:w="69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A037CD" w:rsidRDefault="00555BE8" w:rsidP="00555BE8">
            <w:pPr>
              <w:jc w:val="center"/>
              <w:rPr>
                <w:rFonts w:ascii="Times New Roman" w:eastAsia="宋体" w:hAnsi="Times New Roman" w:cs="Times New Roman"/>
                <w:caps/>
                <w:sz w:val="20"/>
                <w:szCs w:val="20"/>
              </w:rPr>
            </w:pPr>
            <w:r w:rsidRPr="00A037CD">
              <w:rPr>
                <w:rFonts w:ascii="Times New Roman" w:hAnsi="Times New Roman" w:cs="Times New Roman"/>
                <w:caps/>
                <w:sz w:val="20"/>
                <w:szCs w:val="20"/>
              </w:rPr>
              <w:t xml:space="preserve"> “Ukrainian Southern Agrarian Group” LLC</w:t>
            </w:r>
          </w:p>
        </w:tc>
        <w:tc>
          <w:tcPr>
            <w:tcW w:w="5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sunflower meal</w:t>
            </w:r>
          </w:p>
        </w:tc>
        <w:tc>
          <w:tcPr>
            <w:tcW w:w="64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for feed purposes</w:t>
            </w:r>
          </w:p>
        </w:tc>
        <w:tc>
          <w:tcPr>
            <w:tcW w:w="5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B55ADD">
              <w:rPr>
                <w:rFonts w:ascii="Times New Roman" w:hAnsi="Times New Roman" w:cs="Times New Roman"/>
                <w:sz w:val="20"/>
                <w:szCs w:val="20"/>
              </w:rPr>
              <w:t>Sunflower seeds</w:t>
            </w:r>
          </w:p>
        </w:tc>
        <w:tc>
          <w:tcPr>
            <w:tcW w:w="9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A037CD" w:rsidRDefault="00555BE8" w:rsidP="00555BE8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A037CD">
              <w:rPr>
                <w:rFonts w:ascii="Times New Roman" w:hAnsi="Times New Roman" w:cs="Times New Roman"/>
                <w:sz w:val="20"/>
                <w:szCs w:val="20"/>
              </w:rPr>
              <w:t>65005, Ukraine, Odessa, Balkovskaya str.</w:t>
            </w:r>
          </w:p>
          <w:p w:rsidR="00555BE8" w:rsidRPr="00B55ADD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 w:rsidRPr="00A037CD">
              <w:rPr>
                <w:rFonts w:ascii="Times New Roman" w:hAnsi="Times New Roman" w:cs="Times New Roman"/>
                <w:sz w:val="20"/>
                <w:szCs w:val="20"/>
              </w:rPr>
              <w:t>130 A</w:t>
            </w:r>
          </w:p>
        </w:tc>
        <w:tc>
          <w:tcPr>
            <w:tcW w:w="523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Default="00555BE8" w:rsidP="00555BE8">
            <w:pPr>
              <w:jc w:val="center"/>
              <w:rPr>
                <w:rFonts w:ascii="Times New Roman" w:hAnsi="Arial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+38 094</w:t>
            </w:r>
            <w:r>
              <w:rPr>
                <w:rFonts w:ascii="Times New Roman" w:hAnsi="Arial" w:cs="Times New Roman"/>
                <w:sz w:val="20"/>
                <w:szCs w:val="20"/>
              </w:rPr>
              <w:t> </w:t>
            </w:r>
            <w:r>
              <w:rPr>
                <w:rFonts w:ascii="Times New Roman" w:hAnsi="Arial" w:cs="Times New Roman"/>
                <w:sz w:val="20"/>
                <w:szCs w:val="20"/>
              </w:rPr>
              <w:t>9304406,</w:t>
            </w:r>
          </w:p>
          <w:p w:rsidR="00555BE8" w:rsidRPr="00B55ADD" w:rsidRDefault="00555BE8" w:rsidP="00555BE8">
            <w:pPr>
              <w:jc w:val="center"/>
              <w:rPr>
                <w:rFonts w:ascii="Times New Roman" w:eastAsia="宋体" w:hAnsi="Times New Roman" w:cs="Times New Roman"/>
                <w:sz w:val="20"/>
                <w:szCs w:val="20"/>
              </w:rPr>
            </w:pPr>
            <w:r>
              <w:rPr>
                <w:rFonts w:ascii="Times New Roman" w:hAnsi="Arial" w:cs="Times New Roman"/>
                <w:sz w:val="20"/>
                <w:szCs w:val="20"/>
              </w:rPr>
              <w:t>+38 094</w:t>
            </w:r>
            <w:r>
              <w:rPr>
                <w:rFonts w:ascii="Times New Roman" w:hAnsi="Arial" w:cs="Times New Roman"/>
                <w:sz w:val="20"/>
                <w:szCs w:val="20"/>
              </w:rPr>
              <w:t> </w:t>
            </w:r>
            <w:r>
              <w:rPr>
                <w:rFonts w:ascii="Times New Roman" w:hAnsi="Arial" w:cs="Times New Roman"/>
                <w:sz w:val="20"/>
                <w:szCs w:val="20"/>
              </w:rPr>
              <w:t>9543669</w:t>
            </w:r>
          </w:p>
        </w:tc>
        <w:tc>
          <w:tcPr>
            <w:tcW w:w="50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555BE8" w:rsidRPr="00B55ADD" w:rsidRDefault="00555BE8" w:rsidP="00555BE8">
            <w:pPr>
              <w:jc w:val="center"/>
              <w:rPr>
                <w:rFonts w:ascii="Times New Roman" w:eastAsia="宋体" w:hAnsi="Times New Roman" w:cs="Times New Roman"/>
                <w:color w:val="0000FF"/>
                <w:sz w:val="20"/>
                <w:szCs w:val="20"/>
                <w:u w:val="single"/>
              </w:rPr>
            </w:pPr>
            <w:r>
              <w:rPr>
                <w:rFonts w:ascii="Times New Roman" w:hAnsi="Times New Roman" w:cs="Times New Roman"/>
                <w:color w:val="0000FF"/>
                <w:sz w:val="20"/>
                <w:szCs w:val="20"/>
                <w:u w:val="single"/>
              </w:rPr>
              <w:t>real.bux@ukr,net</w:t>
            </w:r>
          </w:p>
        </w:tc>
      </w:tr>
    </w:tbl>
    <w:p w:rsidR="00C04FFD" w:rsidRDefault="00C04FFD"/>
    <w:p w:rsidR="008877E0" w:rsidRDefault="008877E0"/>
    <w:p w:rsidR="008877E0" w:rsidRDefault="008877E0"/>
    <w:p w:rsidR="008877E0" w:rsidRDefault="008877E0"/>
    <w:tbl>
      <w:tblPr>
        <w:tblpPr w:leftFromText="180" w:rightFromText="180" w:vertAnchor="page" w:horzAnchor="margin" w:tblpY="1951"/>
        <w:tblW w:w="5000" w:type="pct"/>
        <w:tblLayout w:type="fixed"/>
        <w:tblLook w:val="04A0" w:firstRow="1" w:lastRow="0" w:firstColumn="1" w:lastColumn="0" w:noHBand="0" w:noVBand="1"/>
      </w:tblPr>
      <w:tblGrid>
        <w:gridCol w:w="452"/>
        <w:gridCol w:w="1189"/>
        <w:gridCol w:w="1957"/>
        <w:gridCol w:w="1535"/>
        <w:gridCol w:w="1815"/>
        <w:gridCol w:w="2041"/>
        <w:gridCol w:w="2284"/>
        <w:gridCol w:w="1256"/>
        <w:gridCol w:w="1429"/>
      </w:tblGrid>
      <w:tr w:rsidR="008877E0" w:rsidRPr="002560AE" w:rsidTr="00CB6F17">
        <w:trPr>
          <w:trHeight w:val="1698"/>
        </w:trPr>
        <w:tc>
          <w:tcPr>
            <w:tcW w:w="5000" w:type="pct"/>
            <w:gridSpan w:val="9"/>
            <w:tcBorders>
              <w:bottom w:val="single" w:sz="4" w:space="0" w:color="auto"/>
            </w:tcBorders>
            <w:shd w:val="clear" w:color="auto" w:fill="auto"/>
            <w:noWrap/>
            <w:vAlign w:val="center"/>
          </w:tcPr>
          <w:p w:rsidR="008877E0" w:rsidRDefault="008877E0" w:rsidP="008877E0">
            <w:pPr>
              <w:widowControl/>
              <w:ind w:left="2128" w:hangingChars="591" w:hanging="2128"/>
              <w:jc w:val="center"/>
              <w:rPr>
                <w:rFonts w:ascii="方正小标宋简体" w:eastAsia="方正小标宋简体" w:hAnsi="Times New Roman" w:cs="Times New Roman"/>
                <w:bCs/>
                <w:kern w:val="0"/>
                <w:sz w:val="36"/>
                <w:szCs w:val="36"/>
              </w:rPr>
            </w:pPr>
            <w:r w:rsidRPr="00CF79A3">
              <w:rPr>
                <w:rFonts w:ascii="方正小标宋简体" w:eastAsia="方正小标宋简体" w:hAnsi="Times New Roman" w:cs="Times New Roman" w:hint="eastAsia"/>
                <w:bCs/>
                <w:kern w:val="0"/>
                <w:sz w:val="36"/>
                <w:szCs w:val="36"/>
              </w:rPr>
              <w:lastRenderedPageBreak/>
              <w:t>乌克兰输华葵花籽粕生产加工企业名单</w:t>
            </w:r>
            <w:r>
              <w:rPr>
                <w:rFonts w:ascii="方正小标宋简体" w:eastAsia="方正小标宋简体" w:hAnsi="Times New Roman" w:cs="Times New Roman" w:hint="eastAsia"/>
                <w:bCs/>
                <w:kern w:val="0"/>
                <w:sz w:val="36"/>
                <w:szCs w:val="36"/>
              </w:rPr>
              <w:t>（20171116）</w:t>
            </w:r>
          </w:p>
          <w:p w:rsidR="008877E0" w:rsidRPr="00904A7D" w:rsidRDefault="008877E0" w:rsidP="008877E0">
            <w:pPr>
              <w:widowControl/>
              <w:ind w:left="1661" w:hangingChars="591" w:hanging="1661"/>
              <w:jc w:val="center"/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</w:pPr>
            <w:r w:rsidRPr="002560A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Registration information for facilities which produce </w:t>
            </w:r>
            <w:r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>sunflower</w:t>
            </w:r>
            <w:r w:rsidRPr="002560AE">
              <w:rPr>
                <w:rFonts w:ascii="Times New Roman" w:eastAsia="宋体" w:hAnsi="Times New Roman" w:cs="Times New Roman"/>
                <w:b/>
                <w:bCs/>
                <w:kern w:val="0"/>
                <w:sz w:val="28"/>
                <w:szCs w:val="28"/>
              </w:rPr>
              <w:t xml:space="preserve"> meal for exportation to China</w:t>
            </w:r>
          </w:p>
        </w:tc>
      </w:tr>
      <w:tr w:rsidR="008877E0" w:rsidRPr="002560AE" w:rsidTr="00CB6F17">
        <w:trPr>
          <w:trHeight w:val="36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Times New Roman" w:eastAsia="宋体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</w:rPr>
              <w:t>Nº</w:t>
            </w:r>
            <w:r>
              <w:rPr>
                <w:rFonts w:cs="Times New Roman" w:hint="eastAsia"/>
              </w:rPr>
              <w:t>序号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批准号</w:t>
            </w:r>
            <w:r>
              <w:rPr>
                <w:rFonts w:ascii="Times New Roman" w:hAnsi="Times New Roman" w:cs="Times New Roman"/>
              </w:rPr>
              <w:t xml:space="preserve"> Register Number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生产加工企业名称</w:t>
            </w:r>
            <w:r>
              <w:rPr>
                <w:rFonts w:ascii="Times New Roman" w:hAnsi="Times New Roman" w:cs="Times New Roman"/>
              </w:rPr>
              <w:t>Establishment Name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产品信息</w:t>
            </w:r>
            <w:r>
              <w:rPr>
                <w:rFonts w:ascii="Times New Roman" w:hAnsi="Times New Roman" w:cs="Times New Roman"/>
              </w:rPr>
              <w:t xml:space="preserve">                    Description of commodities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产品用途</w:t>
            </w:r>
            <w:r>
              <w:rPr>
                <w:rFonts w:ascii="Times New Roman" w:hAnsi="Times New Roman" w:cs="Times New Roman"/>
              </w:rPr>
              <w:t xml:space="preserve">                              Usage of Product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原料</w:t>
            </w:r>
            <w:r>
              <w:rPr>
                <w:rFonts w:ascii="Times New Roman" w:hAnsi="Times New Roman" w:cs="Times New Roman"/>
              </w:rPr>
              <w:t xml:space="preserve">                                           Species/ Raw material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生产加工企业地址</w:t>
            </w:r>
            <w:r>
              <w:rPr>
                <w:rFonts w:ascii="Times New Roman" w:hAnsi="Times New Roman" w:cs="Times New Roman"/>
              </w:rPr>
              <w:t xml:space="preserve">                                           Establishment Address 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联系电话</w:t>
            </w:r>
            <w:r>
              <w:rPr>
                <w:rFonts w:hint="eastAsia"/>
              </w:rPr>
              <w:br/>
            </w:r>
            <w:r>
              <w:rPr>
                <w:rFonts w:ascii="Times New Roman" w:hAnsi="Times New Roman" w:cs="Times New Roman"/>
              </w:rPr>
              <w:t>Contact Tel. No.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sz w:val="24"/>
                <w:szCs w:val="24"/>
              </w:rPr>
            </w:pPr>
            <w:r>
              <w:rPr>
                <w:rFonts w:hint="eastAsia"/>
              </w:rPr>
              <w:t>电子邮箱</w:t>
            </w:r>
            <w:r>
              <w:rPr>
                <w:rFonts w:hint="eastAsia"/>
              </w:rPr>
              <w:br/>
            </w:r>
            <w:r>
              <w:rPr>
                <w:rFonts w:ascii="Times New Roman" w:hAnsi="Times New Roman" w:cs="Times New Roman"/>
              </w:rPr>
              <w:t>Email Address</w:t>
            </w:r>
          </w:p>
        </w:tc>
      </w:tr>
      <w:tr w:rsidR="008877E0" w:rsidRPr="002560AE" w:rsidTr="00CB6F17">
        <w:trPr>
          <w:trHeight w:val="945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31146251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PJSC "Creative"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meal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19, Av. Promyshlennyj,</w:t>
            </w:r>
            <w:r>
              <w:rPr>
                <w:rFonts w:ascii="Arial" w:hAnsi="Arial" w:cs="Arial"/>
                <w:sz w:val="20"/>
                <w:szCs w:val="20"/>
              </w:rPr>
              <w:br/>
              <w:t>25014, Kirovograd, Ukraine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 (0522) 35-71-71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hyperlink r:id="rId12" w:history="1">
              <w:r>
                <w:rPr>
                  <w:rStyle w:val="a7"/>
                  <w:rFonts w:hint="eastAsia"/>
                </w:rPr>
                <w:t>mail@creativegroup.ua</w:t>
              </w:r>
            </w:hyperlink>
          </w:p>
        </w:tc>
      </w:tr>
      <w:tr w:rsidR="008877E0" w:rsidRPr="002560AE" w:rsidTr="00CB6F17">
        <w:trPr>
          <w:trHeight w:val="510"/>
        </w:trPr>
        <w:tc>
          <w:tcPr>
            <w:tcW w:w="162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2</w:t>
            </w:r>
          </w:p>
        </w:tc>
        <w:tc>
          <w:tcPr>
            <w:tcW w:w="426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32394598</w:t>
            </w:r>
          </w:p>
        </w:tc>
        <w:tc>
          <w:tcPr>
            <w:tcW w:w="70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LLC "Odessa Oil Extraction Factory"</w:t>
            </w:r>
          </w:p>
        </w:tc>
        <w:tc>
          <w:tcPr>
            <w:tcW w:w="5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meal</w:t>
            </w:r>
          </w:p>
        </w:tc>
        <w:tc>
          <w:tcPr>
            <w:tcW w:w="6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73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</w:t>
            </w:r>
          </w:p>
        </w:tc>
        <w:tc>
          <w:tcPr>
            <w:tcW w:w="81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132,  Mechnikova str., </w:t>
            </w:r>
            <w:r>
              <w:rPr>
                <w:rFonts w:ascii="Arial" w:hAnsi="Arial" w:cs="Arial"/>
                <w:sz w:val="20"/>
                <w:szCs w:val="20"/>
              </w:rPr>
              <w:br/>
              <w:t>Odessa, 65007, Ukraine</w:t>
            </w:r>
          </w:p>
        </w:tc>
        <w:tc>
          <w:tcPr>
            <w:tcW w:w="450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 (048) 7777-112</w:t>
            </w:r>
          </w:p>
        </w:tc>
        <w:tc>
          <w:tcPr>
            <w:tcW w:w="511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hyperlink r:id="rId13" w:history="1">
              <w:r>
                <w:rPr>
                  <w:rStyle w:val="a7"/>
                  <w:rFonts w:hint="eastAsia"/>
                </w:rPr>
                <w:t>omez@creativegroup.ua</w:t>
              </w:r>
            </w:hyperlink>
          </w:p>
        </w:tc>
      </w:tr>
      <w:tr w:rsidR="008877E0" w:rsidRPr="002560AE" w:rsidTr="00CB6F17">
        <w:trPr>
          <w:trHeight w:val="321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33268860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Delta Wilmar CIS LTD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 flower meal pellets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seeds, sunflower cake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6, Insdustrialnaya Str., 65481, Yuzhny, Odessa Region, Ukraine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0503307041;0503914657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r>
              <w:rPr>
                <w:rFonts w:hint="eastAsia"/>
                <w:color w:val="0000FF"/>
                <w:u w:val="single"/>
              </w:rPr>
              <w:t>tev@deltawilmar.com, stg@deltawilmar.com</w:t>
            </w:r>
          </w:p>
        </w:tc>
      </w:tr>
      <w:tr w:rsidR="008877E0" w:rsidRPr="002560AE" w:rsidTr="00CB6F17">
        <w:trPr>
          <w:trHeight w:val="600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4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00373830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Melitopol Oil Extraction Plant PJSC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meal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72312, Frunze, 31. Melitopol, Zaporizhia region 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 (0619) 42–20–38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r>
              <w:rPr>
                <w:rFonts w:hint="eastAsia"/>
                <w:color w:val="0000FF"/>
                <w:u w:val="single"/>
              </w:rPr>
              <w:t>nick@nazarov.info</w:t>
            </w:r>
          </w:p>
        </w:tc>
      </w:tr>
      <w:tr w:rsidR="008877E0" w:rsidRPr="002560AE" w:rsidTr="00CB6F17">
        <w:trPr>
          <w:trHeight w:val="264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5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32265612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PP "Ellada"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meal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14/A, Av. Promyshlennyj,</w:t>
            </w:r>
            <w:r>
              <w:rPr>
                <w:rFonts w:ascii="Arial" w:hAnsi="Arial" w:cs="Arial"/>
                <w:sz w:val="20"/>
                <w:szCs w:val="20"/>
              </w:rPr>
              <w:br/>
              <w:t>25014, Kirovograd, Ukraine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 (0522) 35-71-71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hyperlink r:id="rId14" w:history="1">
              <w:r>
                <w:rPr>
                  <w:rStyle w:val="a7"/>
                  <w:rFonts w:hint="eastAsia"/>
                </w:rPr>
                <w:t>mail@creativegroup.ua</w:t>
              </w:r>
            </w:hyperlink>
          </w:p>
        </w:tc>
      </w:tr>
      <w:tr w:rsidR="008877E0" w:rsidRPr="002560AE" w:rsidTr="00CB6F17">
        <w:trPr>
          <w:trHeight w:val="345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lastRenderedPageBreak/>
              <w:t>6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34448613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LLC “Protein-Production”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meal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Lyvarna Str., 10,</w:t>
            </w:r>
            <w:r>
              <w:rPr>
                <w:rFonts w:ascii="Arial" w:hAnsi="Arial" w:cs="Arial"/>
                <w:sz w:val="20"/>
                <w:szCs w:val="20"/>
              </w:rPr>
              <w:br/>
              <w:t>Kirovograd, urban settlement Nove, Ukraine, 25491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 (0522) 35-71-51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hyperlink r:id="rId15" w:history="1">
              <w:r>
                <w:rPr>
                  <w:rStyle w:val="a7"/>
                  <w:rFonts w:hint="eastAsia"/>
                </w:rPr>
                <w:t>info@pp.kr.ua</w:t>
              </w:r>
            </w:hyperlink>
          </w:p>
        </w:tc>
      </w:tr>
      <w:tr w:rsidR="008877E0" w:rsidRPr="002560AE" w:rsidTr="00CB6F17">
        <w:trPr>
          <w:trHeight w:val="345"/>
        </w:trPr>
        <w:tc>
          <w:tcPr>
            <w:tcW w:w="16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7</w:t>
            </w:r>
          </w:p>
        </w:tc>
        <w:tc>
          <w:tcPr>
            <w:tcW w:w="426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38017974</w:t>
            </w:r>
          </w:p>
        </w:tc>
        <w:tc>
          <w:tcPr>
            <w:tcW w:w="70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 Ukrainian Southern Agrarian Group Ltd</w:t>
            </w:r>
          </w:p>
        </w:tc>
        <w:tc>
          <w:tcPr>
            <w:tcW w:w="5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meal</w:t>
            </w:r>
          </w:p>
        </w:tc>
        <w:tc>
          <w:tcPr>
            <w:tcW w:w="6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for feed purposes</w:t>
            </w:r>
          </w:p>
        </w:tc>
        <w:tc>
          <w:tcPr>
            <w:tcW w:w="73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Sunflower seeds</w:t>
            </w:r>
          </w:p>
        </w:tc>
        <w:tc>
          <w:tcPr>
            <w:tcW w:w="81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>65005, Balkovskaya 130th, Odesa, Odessa region.</w:t>
            </w:r>
          </w:p>
        </w:tc>
        <w:tc>
          <w:tcPr>
            <w:tcW w:w="450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</w:tcPr>
          <w:p w:rsidR="008877E0" w:rsidRDefault="008877E0" w:rsidP="00CB6F17">
            <w:pPr>
              <w:jc w:val="center"/>
              <w:rPr>
                <w:rFonts w:ascii="Arial" w:eastAsia="宋体" w:hAnsi="Arial" w:cs="Arial"/>
                <w:sz w:val="20"/>
                <w:szCs w:val="20"/>
              </w:rPr>
            </w:pPr>
            <w:r>
              <w:rPr>
                <w:rFonts w:ascii="Arial" w:hAnsi="Arial" w:cs="Arial"/>
                <w:sz w:val="20"/>
                <w:szCs w:val="20"/>
              </w:rPr>
              <w:t xml:space="preserve">　</w:t>
            </w:r>
          </w:p>
        </w:tc>
        <w:tc>
          <w:tcPr>
            <w:tcW w:w="511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8877E0" w:rsidRDefault="008877E0" w:rsidP="00CB6F17">
            <w:pPr>
              <w:jc w:val="center"/>
              <w:rPr>
                <w:rFonts w:ascii="宋体" w:eastAsia="宋体" w:hAnsi="宋体" w:cs="宋体"/>
                <w:color w:val="0000FF"/>
                <w:sz w:val="24"/>
                <w:szCs w:val="24"/>
                <w:u w:val="single"/>
              </w:rPr>
            </w:pPr>
            <w:r>
              <w:rPr>
                <w:rFonts w:hint="eastAsia"/>
                <w:color w:val="0000FF"/>
                <w:u w:val="single"/>
              </w:rPr>
              <w:t xml:space="preserve"> demian@usag.com.ua</w:t>
            </w:r>
          </w:p>
        </w:tc>
      </w:tr>
    </w:tbl>
    <w:p w:rsidR="008877E0" w:rsidRDefault="008877E0" w:rsidP="008877E0"/>
    <w:p w:rsidR="008877E0" w:rsidRPr="008877E0" w:rsidRDefault="008877E0">
      <w:pPr>
        <w:rPr>
          <w:rFonts w:hint="eastAsia"/>
        </w:rPr>
      </w:pPr>
    </w:p>
    <w:sectPr w:rsidR="008877E0" w:rsidRPr="008877E0" w:rsidSect="002560AE">
      <w:pgSz w:w="16838" w:h="11906" w:orient="landscape"/>
      <w:pgMar w:top="1800" w:right="1440" w:bottom="1800" w:left="144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endnote w:type="separator" w:id="-1">
    <w:p w:rsidR="00A14D8F" w:rsidRDefault="00A14D8F" w:rsidP="002560AE">
      <w:r>
        <w:separator/>
      </w:r>
    </w:p>
  </w:endnote>
  <w:endnote w:type="continuationSeparator" w:id="0">
    <w:p w:rsidR="00A14D8F" w:rsidRDefault="00A14D8F" w:rsidP="002560AE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方正小标宋简体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footnote w:type="separator" w:id="-1">
    <w:p w:rsidR="00A14D8F" w:rsidRDefault="00A14D8F" w:rsidP="002560AE">
      <w:r>
        <w:separator/>
      </w:r>
    </w:p>
  </w:footnote>
  <w:footnote w:type="continuationSeparator" w:id="0">
    <w:p w:rsidR="00A14D8F" w:rsidRDefault="00A14D8F" w:rsidP="002560AE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2560AE"/>
    <w:rsid w:val="000C24BB"/>
    <w:rsid w:val="000F6878"/>
    <w:rsid w:val="00127E6F"/>
    <w:rsid w:val="0013380B"/>
    <w:rsid w:val="001D7799"/>
    <w:rsid w:val="00246331"/>
    <w:rsid w:val="00251C2C"/>
    <w:rsid w:val="002560AE"/>
    <w:rsid w:val="00292F5C"/>
    <w:rsid w:val="002D7591"/>
    <w:rsid w:val="002E17C5"/>
    <w:rsid w:val="00382A23"/>
    <w:rsid w:val="00436B10"/>
    <w:rsid w:val="004813CA"/>
    <w:rsid w:val="004D7815"/>
    <w:rsid w:val="00546416"/>
    <w:rsid w:val="00555BE8"/>
    <w:rsid w:val="005A0D35"/>
    <w:rsid w:val="005F203C"/>
    <w:rsid w:val="00725C7F"/>
    <w:rsid w:val="00786B1B"/>
    <w:rsid w:val="00793D84"/>
    <w:rsid w:val="00822213"/>
    <w:rsid w:val="00876E68"/>
    <w:rsid w:val="008877E0"/>
    <w:rsid w:val="00904A7D"/>
    <w:rsid w:val="0091456B"/>
    <w:rsid w:val="009221A0"/>
    <w:rsid w:val="00933095"/>
    <w:rsid w:val="009C370F"/>
    <w:rsid w:val="00A14D8F"/>
    <w:rsid w:val="00A75596"/>
    <w:rsid w:val="00AB60FD"/>
    <w:rsid w:val="00B31BB6"/>
    <w:rsid w:val="00BE15D1"/>
    <w:rsid w:val="00C04FFD"/>
    <w:rsid w:val="00CA07A6"/>
    <w:rsid w:val="00CA25EB"/>
    <w:rsid w:val="00CF79A3"/>
    <w:rsid w:val="00D14051"/>
    <w:rsid w:val="00DA683A"/>
    <w:rsid w:val="00DB0CAA"/>
    <w:rsid w:val="00E90388"/>
    <w:rsid w:val="00F349B0"/>
    <w:rsid w:val="00F51420"/>
    <w:rsid w:val="00F621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1D2C7E86"/>
  <w15:docId w15:val="{591EA103-2FB5-479E-90F3-C7D7A581708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F51420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2560A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uiPriority w:val="99"/>
    <w:rsid w:val="002560AE"/>
    <w:rPr>
      <w:sz w:val="18"/>
      <w:szCs w:val="18"/>
    </w:rPr>
  </w:style>
  <w:style w:type="paragraph" w:styleId="a5">
    <w:name w:val="footer"/>
    <w:basedOn w:val="a"/>
    <w:link w:val="a6"/>
    <w:uiPriority w:val="99"/>
    <w:unhideWhenUsed/>
    <w:rsid w:val="002560A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uiPriority w:val="99"/>
    <w:rsid w:val="002560AE"/>
    <w:rPr>
      <w:sz w:val="18"/>
      <w:szCs w:val="18"/>
    </w:rPr>
  </w:style>
  <w:style w:type="character" w:styleId="a7">
    <w:name w:val="Hyperlink"/>
    <w:basedOn w:val="a0"/>
    <w:uiPriority w:val="99"/>
    <w:unhideWhenUsed/>
    <w:rsid w:val="00F349B0"/>
    <w:rPr>
      <w:color w:val="0000FF"/>
      <w:u w:val="single"/>
    </w:rPr>
  </w:style>
  <w:style w:type="paragraph" w:styleId="a8">
    <w:name w:val="Balloon Text"/>
    <w:basedOn w:val="a"/>
    <w:link w:val="a9"/>
    <w:uiPriority w:val="99"/>
    <w:semiHidden/>
    <w:unhideWhenUsed/>
    <w:rsid w:val="005A0D35"/>
    <w:rPr>
      <w:sz w:val="18"/>
      <w:szCs w:val="18"/>
    </w:rPr>
  </w:style>
  <w:style w:type="character" w:customStyle="1" w:styleId="a9">
    <w:name w:val="批注框文本 字符"/>
    <w:basedOn w:val="a0"/>
    <w:link w:val="a8"/>
    <w:uiPriority w:val="99"/>
    <w:semiHidden/>
    <w:rsid w:val="005A0D35"/>
    <w:rPr>
      <w:sz w:val="18"/>
      <w:szCs w:val="18"/>
    </w:rPr>
  </w:style>
  <w:style w:type="paragraph" w:customStyle="1" w:styleId="mcntmsonormal1">
    <w:name w:val="mcntmsonormal1"/>
    <w:basedOn w:val="a"/>
    <w:rsid w:val="00555BE8"/>
    <w:pPr>
      <w:widowControl/>
      <w:jc w:val="left"/>
    </w:pPr>
    <w:rPr>
      <w:rFonts w:ascii="Calibri" w:eastAsia="Calibri" w:hAnsi="Calibri" w:cs="Calibri"/>
      <w:kern w:val="0"/>
      <w:sz w:val="22"/>
      <w:lang w:val="uk-UA" w:eastAsia="uk-UA"/>
    </w:rPr>
  </w:style>
  <w:style w:type="paragraph" w:customStyle="1" w:styleId="wordsection1">
    <w:name w:val="wordsection1"/>
    <w:basedOn w:val="a"/>
    <w:uiPriority w:val="99"/>
    <w:rsid w:val="00555BE8"/>
    <w:pPr>
      <w:widowControl/>
      <w:autoSpaceDN w:val="0"/>
      <w:spacing w:before="100" w:beforeAutospacing="1" w:after="100" w:afterAutospacing="1"/>
      <w:jc w:val="left"/>
    </w:pPr>
    <w:rPr>
      <w:rFonts w:ascii="Times New Roman" w:eastAsia="Calibri" w:hAnsi="Times New Roman" w:cs="Times New Roman"/>
      <w:color w:val="000000"/>
      <w:kern w:val="0"/>
      <w:sz w:val="24"/>
      <w:szCs w:val="24"/>
      <w:lang w:val="ru-RU" w:eastAsia="ru-RU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ivs>
    <w:div w:id="9214512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0077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44926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to@deltawilmar.com" TargetMode="External"/><Relationship Id="rId13" Type="http://schemas.openxmlformats.org/officeDocument/2006/relationships/hyperlink" Target="mailto:omez@creativegroup.ua" TargetMode="External"/><Relationship Id="rId3" Type="http://schemas.openxmlformats.org/officeDocument/2006/relationships/webSettings" Target="webSettings.xml"/><Relationship Id="rId7" Type="http://schemas.openxmlformats.org/officeDocument/2006/relationships/hyperlink" Target="mailto:omez@omez.od.ua" TargetMode="External"/><Relationship Id="rId12" Type="http://schemas.openxmlformats.org/officeDocument/2006/relationships/hyperlink" Target="mailto:mail@creativegroup.ua" TargetMode="External"/><Relationship Id="rId17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fontTable" Target="fontTable.xml"/><Relationship Id="rId1" Type="http://schemas.openxmlformats.org/officeDocument/2006/relationships/styles" Target="styles.xml"/><Relationship Id="rId6" Type="http://schemas.openxmlformats.org/officeDocument/2006/relationships/hyperlink" Target="mailto:mail@creativegroup.ua" TargetMode="External"/><Relationship Id="rId11" Type="http://schemas.openxmlformats.org/officeDocument/2006/relationships/hyperlink" Target="mailto:info@pp.kr.ua" TargetMode="External"/><Relationship Id="rId5" Type="http://schemas.openxmlformats.org/officeDocument/2006/relationships/endnotes" Target="endnotes.xml"/><Relationship Id="rId15" Type="http://schemas.openxmlformats.org/officeDocument/2006/relationships/hyperlink" Target="mailto:info@pp.kr.ua" TargetMode="External"/><Relationship Id="rId10" Type="http://schemas.openxmlformats.org/officeDocument/2006/relationships/hyperlink" Target="mailto:mail@creativegroup.ua" TargetMode="External"/><Relationship Id="rId4" Type="http://schemas.openxmlformats.org/officeDocument/2006/relationships/footnotes" Target="footnotes.xml"/><Relationship Id="rId9" Type="http://schemas.openxmlformats.org/officeDocument/2006/relationships/hyperlink" Target="mailto:info@melmez.com.ua" TargetMode="External"/><Relationship Id="rId14" Type="http://schemas.openxmlformats.org/officeDocument/2006/relationships/hyperlink" Target="mailto:mail@creativegroup.ua" TargetMode="Externa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11</TotalTime>
  <Pages>4</Pages>
  <Words>599</Words>
  <Characters>3415</Characters>
  <Application>Microsoft Office Word</Application>
  <DocSecurity>0</DocSecurity>
  <Lines>28</Lines>
  <Paragraphs>8</Paragraphs>
  <ScaleCrop>false</ScaleCrop>
  <Company>CHINA</Company>
  <LinksUpToDate>false</LinksUpToDate>
  <CharactersWithSpaces>4006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CN=武扬/O=zjciq</dc:creator>
  <cp:keywords/>
  <dc:description/>
  <cp:lastModifiedBy>User</cp:lastModifiedBy>
  <cp:revision>4</cp:revision>
  <cp:lastPrinted>2017-11-15T06:04:00Z</cp:lastPrinted>
  <dcterms:created xsi:type="dcterms:W3CDTF">2018-01-08T06:04:00Z</dcterms:created>
  <dcterms:modified xsi:type="dcterms:W3CDTF">2018-01-09T07:17:00Z</dcterms:modified>
</cp:coreProperties>
</file>